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4D" w:rsidRDefault="0093374B" w:rsidP="0093374B">
      <w:pPr>
        <w:pStyle w:val="Title"/>
      </w:pPr>
      <w:r>
        <w:t xml:space="preserve">Average Miles </w:t>
      </w:r>
      <w:proofErr w:type="gramStart"/>
      <w:r>
        <w:t>Per</w:t>
      </w:r>
      <w:proofErr w:type="gramEnd"/>
      <w:r>
        <w:t xml:space="preserve"> Gallon Activity</w:t>
      </w:r>
    </w:p>
    <w:p w:rsidR="0093374B" w:rsidRDefault="0093374B">
      <w:pPr>
        <w:pBdr>
          <w:bottom w:val="single" w:sz="6" w:space="1" w:color="auto"/>
        </w:pBdr>
      </w:pPr>
      <w:r>
        <w:t xml:space="preserve">In an effort to become </w:t>
      </w:r>
      <w:proofErr w:type="gramStart"/>
      <w:r>
        <w:t>more green</w:t>
      </w:r>
      <w:proofErr w:type="gramEnd"/>
      <w:r>
        <w:t xml:space="preserve">, car companies are creating cars that will help calculate your fuel efficiency. Fuel Efficiency is how many miles your car can go before it burns 1 gallon of gas. The higher the number, the better fuel efficiency the car is said to have. In this activity, you are going to see how accurate my car calculates my fuel efficiency (Miles </w:t>
      </w:r>
      <w:proofErr w:type="gramStart"/>
      <w:r>
        <w:t>Per</w:t>
      </w:r>
      <w:proofErr w:type="gramEnd"/>
      <w:r>
        <w:t xml:space="preserve"> Gallon).  To help calculate my fuel efficiency, my car has a gauge (as shown in the video) that continuously tracks my miles per gallon. </w:t>
      </w:r>
      <w:r w:rsidR="00362902">
        <w:t>The only benchmarks you have are</w:t>
      </w:r>
      <w:r>
        <w:t xml:space="preserve"> 0, 35, and 70. </w:t>
      </w:r>
    </w:p>
    <w:p w:rsidR="00AB2D57" w:rsidRDefault="00AB2D57">
      <w:pPr>
        <w:pBdr>
          <w:bottom w:val="single" w:sz="6" w:space="1" w:color="auto"/>
        </w:pBdr>
        <w:rPr>
          <w:rFonts w:ascii="Verdana" w:hAnsi="Verdana"/>
          <w:b/>
          <w:bCs/>
          <w:color w:val="000000"/>
          <w:sz w:val="19"/>
          <w:szCs w:val="19"/>
          <w:shd w:val="clear" w:color="auto" w:fill="FFFFFF"/>
        </w:rPr>
      </w:pPr>
      <w:r>
        <w:t xml:space="preserve">The video can be found at: </w:t>
      </w:r>
      <w:hyperlink r:id="rId5" w:history="1">
        <w:r w:rsidRPr="00AC1039">
          <w:rPr>
            <w:rStyle w:val="Hyperlink"/>
            <w:rFonts w:ascii="Verdana" w:hAnsi="Verdana"/>
            <w:b/>
            <w:bCs/>
            <w:sz w:val="19"/>
            <w:szCs w:val="19"/>
            <w:shd w:val="clear" w:color="auto" w:fill="FFFFFF"/>
          </w:rPr>
          <w:t>http://tinyurl.com/yc4umn6e</w:t>
        </w:r>
      </w:hyperlink>
      <w:r>
        <w:rPr>
          <w:rFonts w:ascii="Verdana" w:hAnsi="Verdana"/>
          <w:b/>
          <w:bCs/>
          <w:color w:val="000000"/>
          <w:sz w:val="19"/>
          <w:szCs w:val="19"/>
          <w:shd w:val="clear" w:color="auto" w:fill="FFFFFF"/>
        </w:rPr>
        <w:t xml:space="preserve"> </w:t>
      </w:r>
    </w:p>
    <w:p w:rsidR="00AB2D57" w:rsidRDefault="00AB2D57">
      <w:pPr>
        <w:pBdr>
          <w:bottom w:val="single" w:sz="6" w:space="1" w:color="auto"/>
        </w:pBdr>
      </w:pPr>
      <w:r>
        <w:rPr>
          <w:rFonts w:ascii="Verdana" w:hAnsi="Verdana"/>
          <w:b/>
          <w:bCs/>
          <w:color w:val="000000"/>
          <w:sz w:val="19"/>
          <w:szCs w:val="19"/>
          <w:shd w:val="clear" w:color="auto" w:fill="FFFFFF"/>
        </w:rPr>
        <w:t>This will be due on Friday September 1</w:t>
      </w:r>
      <w:r w:rsidRPr="00AB2D57">
        <w:rPr>
          <w:rFonts w:ascii="Verdana" w:hAnsi="Verdana"/>
          <w:b/>
          <w:bCs/>
          <w:color w:val="000000"/>
          <w:sz w:val="19"/>
          <w:szCs w:val="19"/>
          <w:shd w:val="clear" w:color="auto" w:fill="FFFFFF"/>
          <w:vertAlign w:val="superscript"/>
        </w:rPr>
        <w:t>st</w:t>
      </w:r>
      <w:r>
        <w:rPr>
          <w:rFonts w:ascii="Verdana" w:hAnsi="Verdana"/>
          <w:b/>
          <w:bCs/>
          <w:color w:val="000000"/>
          <w:sz w:val="19"/>
          <w:szCs w:val="19"/>
          <w:shd w:val="clear" w:color="auto" w:fill="FFFFFF"/>
        </w:rPr>
        <w:t xml:space="preserve"> for your first homework grade. </w:t>
      </w:r>
    </w:p>
    <w:p w:rsidR="0093374B" w:rsidRPr="00AB2D57" w:rsidRDefault="0093374B">
      <w:pPr>
        <w:rPr>
          <w:b/>
          <w:u w:val="single"/>
        </w:rPr>
      </w:pPr>
      <w:r w:rsidRPr="00AB2D57">
        <w:rPr>
          <w:b/>
          <w:u w:val="single"/>
        </w:rPr>
        <w:t xml:space="preserve">The Activity: </w:t>
      </w:r>
    </w:p>
    <w:p w:rsidR="0093374B" w:rsidRDefault="0093374B">
      <w:r>
        <w:t xml:space="preserve">Part I: Find the average miles per gallon for my car as I travel from my house to the end of the neighborhood. The space below can be used to help you map out your thinking. I will play the video as many times as you need. </w:t>
      </w:r>
    </w:p>
    <w:p w:rsidR="0093374B" w:rsidRDefault="0093374B"/>
    <w:p w:rsidR="0093374B" w:rsidRDefault="0093374B"/>
    <w:p w:rsidR="0093374B" w:rsidRDefault="0093374B"/>
    <w:p w:rsidR="0093374B" w:rsidRDefault="0093374B"/>
    <w:p w:rsidR="0093374B" w:rsidRDefault="0093374B"/>
    <w:p w:rsidR="0093374B" w:rsidRDefault="0093374B"/>
    <w:p w:rsidR="0093374B" w:rsidRDefault="0093374B"/>
    <w:p w:rsidR="00AB2D57" w:rsidRDefault="00AB2D57" w:rsidP="00AB2D57">
      <w:r>
        <w:t>Part II</w:t>
      </w:r>
      <w:r>
        <w:t>: How can you tell when I am speeding up/slowing down or moving at a constant speed?</w:t>
      </w:r>
      <w:r>
        <w:t xml:space="preserve"> Explain below</w:t>
      </w:r>
    </w:p>
    <w:p w:rsidR="0093374B" w:rsidRDefault="0093374B"/>
    <w:p w:rsidR="0093374B" w:rsidRDefault="0093374B"/>
    <w:p w:rsidR="0093374B" w:rsidRDefault="0093374B"/>
    <w:p w:rsidR="0093374B" w:rsidRDefault="0093374B"/>
    <w:p w:rsidR="0093374B" w:rsidRDefault="0093374B">
      <w:r>
        <w:t xml:space="preserve">Part III: </w:t>
      </w:r>
      <w:r w:rsidR="00AB2D57">
        <w:t xml:space="preserve">How accurate is your answer? How do you think you can make your answer more accurate? Explain below.  </w:t>
      </w:r>
      <w:bookmarkStart w:id="0" w:name="_GoBack"/>
      <w:bookmarkEnd w:id="0"/>
    </w:p>
    <w:sectPr w:rsidR="00933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4B"/>
    <w:rsid w:val="0007134D"/>
    <w:rsid w:val="00362902"/>
    <w:rsid w:val="0093374B"/>
    <w:rsid w:val="00AB2D57"/>
    <w:rsid w:val="00AD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37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374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B2D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37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374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B2D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inyurl.com/yc4umn6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Serra</dc:creator>
  <cp:lastModifiedBy>Jeff Serra</cp:lastModifiedBy>
  <cp:revision>1</cp:revision>
  <cp:lastPrinted>2017-08-25T14:34:00Z</cp:lastPrinted>
  <dcterms:created xsi:type="dcterms:W3CDTF">2017-08-24T20:36:00Z</dcterms:created>
  <dcterms:modified xsi:type="dcterms:W3CDTF">2017-08-25T18:36:00Z</dcterms:modified>
</cp:coreProperties>
</file>